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57A9" w:rsidR="00B657A9" w:rsidP="00B657A9" w:rsidRDefault="00A50AA0" w14:paraId="528F8F0F" w14:textId="6B437D6C">
      <w:pPr>
        <w:pStyle w:val="Default"/>
      </w:pPr>
      <w:r>
        <w:rPr>
          <w:noProof/>
        </w:rPr>
        <w:drawing>
          <wp:inline distT="0" distB="0" distL="0" distR="0" wp14:anchorId="7D65191C" wp14:editId="3A0AB40C">
            <wp:extent cx="1781175" cy="949960"/>
            <wp:effectExtent l="0" t="0" r="952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 Logo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576" cy="950174"/>
                    </a:xfrm>
                    <a:prstGeom prst="rect">
                      <a:avLst/>
                    </a:prstGeom>
                  </pic:spPr>
                </pic:pic>
              </a:graphicData>
            </a:graphic>
          </wp:inline>
        </w:drawing>
      </w:r>
      <w:r w:rsidR="00B657A9">
        <w:rPr>
          <w:b/>
          <w:bCs/>
          <w:sz w:val="28"/>
          <w:szCs w:val="28"/>
        </w:rPr>
        <w:t xml:space="preserve"> EXPERIENCE FOR </w:t>
      </w:r>
      <w:r w:rsidR="001F13EE">
        <w:rPr>
          <w:b/>
          <w:bCs/>
          <w:sz w:val="28"/>
          <w:szCs w:val="28"/>
        </w:rPr>
        <w:t xml:space="preserve">MOUNTAIN BIKE </w:t>
      </w:r>
      <w:r w:rsidR="00B657A9">
        <w:rPr>
          <w:b/>
          <w:bCs/>
          <w:sz w:val="28"/>
          <w:szCs w:val="28"/>
        </w:rPr>
        <w:t xml:space="preserve">CLIENT DAYS </w:t>
      </w:r>
    </w:p>
    <w:p w:rsidR="00E211E6" w:rsidP="00B657A9" w:rsidRDefault="00E211E6" w14:paraId="58A5C33A" w14:textId="77777777">
      <w:pPr>
        <w:pStyle w:val="Default"/>
        <w:rPr>
          <w:rFonts w:ascii="Myriad Pro" w:hAnsi="Myriad Pro" w:cs="Myriad Pro"/>
          <w:sz w:val="20"/>
          <w:szCs w:val="20"/>
        </w:rPr>
      </w:pPr>
    </w:p>
    <w:p w:rsidRPr="00E211E6" w:rsidR="00B657A9" w:rsidP="2E5D8912" w:rsidRDefault="00E211E6" w14:paraId="687001DF" w14:textId="5488A863">
      <w:pPr>
        <w:pStyle w:val="Default"/>
        <w:rPr>
          <w:rFonts w:asciiTheme="minorHAnsi" w:hAnsiTheme="minorHAnsi" w:cstheme="minorBidi"/>
          <w:sz w:val="22"/>
          <w:szCs w:val="22"/>
        </w:rPr>
      </w:pPr>
      <w:r w:rsidRPr="2E5D8912">
        <w:rPr>
          <w:rFonts w:asciiTheme="minorHAnsi" w:hAnsiTheme="minorHAnsi" w:cstheme="minorBidi"/>
          <w:sz w:val="22"/>
          <w:szCs w:val="22"/>
        </w:rPr>
        <w:t xml:space="preserve">Please complete this form as accurately as possible to allow us to make sure that you are at the right level for being a mock student on this course. </w:t>
      </w:r>
      <w:r w:rsidRPr="2E5D8912" w:rsidR="6E833103">
        <w:rPr>
          <w:rFonts w:asciiTheme="minorHAnsi" w:hAnsiTheme="minorHAnsi" w:cstheme="minorBidi"/>
          <w:sz w:val="22"/>
          <w:szCs w:val="22"/>
        </w:rPr>
        <w:t>A proficient level</w:t>
      </w:r>
      <w:r w:rsidRPr="2E5D8912">
        <w:rPr>
          <w:rFonts w:asciiTheme="minorHAnsi" w:hAnsiTheme="minorHAnsi" w:cstheme="minorBidi"/>
          <w:sz w:val="22"/>
          <w:szCs w:val="22"/>
        </w:rPr>
        <w:t xml:space="preserve"> of fitness is required to make the day </w:t>
      </w:r>
      <w:r w:rsidRPr="2E5D8912" w:rsidR="0069EDB2">
        <w:rPr>
          <w:rFonts w:asciiTheme="minorHAnsi" w:hAnsiTheme="minorHAnsi" w:cstheme="minorBidi"/>
          <w:sz w:val="22"/>
          <w:szCs w:val="22"/>
        </w:rPr>
        <w:t>possible;</w:t>
      </w:r>
      <w:r w:rsidRPr="2E5D8912">
        <w:rPr>
          <w:rFonts w:asciiTheme="minorHAnsi" w:hAnsiTheme="minorHAnsi" w:cstheme="minorBidi"/>
          <w:sz w:val="22"/>
          <w:szCs w:val="22"/>
        </w:rPr>
        <w:t xml:space="preserve"> you should be expecting to ride around 30 </w:t>
      </w:r>
      <w:r w:rsidRPr="2E5D8912" w:rsidR="561A7333">
        <w:rPr>
          <w:rFonts w:asciiTheme="minorHAnsi" w:hAnsiTheme="minorHAnsi" w:cstheme="minorBidi"/>
          <w:sz w:val="22"/>
          <w:szCs w:val="22"/>
        </w:rPr>
        <w:t>kilometres</w:t>
      </w:r>
      <w:r w:rsidRPr="2E5D8912">
        <w:rPr>
          <w:rFonts w:asciiTheme="minorHAnsi" w:hAnsiTheme="minorHAnsi" w:cstheme="minorBidi"/>
          <w:sz w:val="22"/>
          <w:szCs w:val="22"/>
        </w:rPr>
        <w:t xml:space="preserve"> over wild technical terrain</w:t>
      </w:r>
      <w:r w:rsidR="00404D76">
        <w:rPr>
          <w:rFonts w:asciiTheme="minorHAnsi" w:hAnsiTheme="minorHAnsi" w:cstheme="minorBidi"/>
          <w:sz w:val="22"/>
          <w:szCs w:val="22"/>
        </w:rPr>
        <w:t xml:space="preserve">. </w:t>
      </w:r>
      <w:r w:rsidRPr="2E5D8912">
        <w:rPr>
          <w:rFonts w:asciiTheme="minorHAnsi" w:hAnsiTheme="minorHAnsi" w:cstheme="minorBidi"/>
          <w:sz w:val="22"/>
          <w:szCs w:val="22"/>
        </w:rPr>
        <w:t>If you are currently L3 Trained or qualified (and/or MBL) then you will be too experienced to take part.</w:t>
      </w:r>
    </w:p>
    <w:p w:rsidRPr="00E211E6" w:rsidR="00E211E6" w:rsidP="00B657A9" w:rsidRDefault="00E211E6" w14:paraId="7BFB27BC" w14:textId="77777777">
      <w:pPr>
        <w:pStyle w:val="Default"/>
        <w:rPr>
          <w:rFonts w:asciiTheme="minorHAnsi" w:hAnsiTheme="minorHAnsi" w:cstheme="minorHAnsi"/>
          <w:sz w:val="22"/>
          <w:szCs w:val="22"/>
        </w:rPr>
      </w:pPr>
    </w:p>
    <w:p w:rsidRPr="00E211E6" w:rsidR="001F13EE" w:rsidP="2E5D8912" w:rsidRDefault="001F13EE" w14:paraId="6EF17F78" w14:textId="7D4624B2">
      <w:pPr>
        <w:autoSpaceDE w:val="0"/>
        <w:autoSpaceDN w:val="0"/>
        <w:adjustRightInd w:val="0"/>
        <w:spacing w:after="0" w:line="240" w:lineRule="auto"/>
        <w:rPr>
          <w:color w:val="000000"/>
        </w:rPr>
      </w:pPr>
      <w:r w:rsidRPr="2E5D8912">
        <w:rPr>
          <w:color w:val="000000" w:themeColor="text1"/>
        </w:rPr>
        <w:t xml:space="preserve">You will need a bike, helmet, gloves and suitable clothing for a day's ride out in the hills and of course your food and drink for the day. Your bike needs to be well serviced and good to ride wild technical trails. Along with your bike working well you need to make sure you have plenty of brake pad left on the front and rear and spares if you can. As well as these </w:t>
      </w:r>
      <w:r w:rsidRPr="2E5D8912" w:rsidR="51F45C2A">
        <w:rPr>
          <w:color w:val="000000" w:themeColor="text1"/>
        </w:rPr>
        <w:t>it's</w:t>
      </w:r>
      <w:r w:rsidRPr="2E5D8912">
        <w:rPr>
          <w:color w:val="000000" w:themeColor="text1"/>
        </w:rPr>
        <w:t xml:space="preserve"> always good to have a spare rear gear mech hanger specific for your bike. </w:t>
      </w:r>
      <w:r w:rsidRPr="2E5D8912" w:rsidR="7FAB61F4">
        <w:rPr>
          <w:color w:val="000000" w:themeColor="text1"/>
        </w:rPr>
        <w:t>Unfortunately,</w:t>
      </w:r>
      <w:r w:rsidRPr="2E5D8912">
        <w:rPr>
          <w:color w:val="000000" w:themeColor="text1"/>
        </w:rPr>
        <w:t xml:space="preserve"> these items are usually specific to your bike so </w:t>
      </w:r>
      <w:r w:rsidRPr="2E5D8912" w:rsidR="1FE90F67">
        <w:rPr>
          <w:color w:val="000000" w:themeColor="text1"/>
        </w:rPr>
        <w:t>it's</w:t>
      </w:r>
      <w:r w:rsidRPr="2E5D8912">
        <w:rPr>
          <w:color w:val="000000" w:themeColor="text1"/>
        </w:rPr>
        <w:t xml:space="preserve"> unlikely that we will have spares. </w:t>
      </w:r>
    </w:p>
    <w:p w:rsidRPr="001F13EE" w:rsidR="001F13EE" w:rsidP="001F13EE" w:rsidRDefault="001F13EE" w14:paraId="7A22BC51" w14:textId="77777777">
      <w:pPr>
        <w:autoSpaceDE w:val="0"/>
        <w:autoSpaceDN w:val="0"/>
        <w:adjustRightInd w:val="0"/>
        <w:spacing w:after="0" w:line="240" w:lineRule="auto"/>
        <w:rPr>
          <w:rFonts w:cstheme="minorHAnsi"/>
          <w:color w:val="000000"/>
        </w:rPr>
      </w:pPr>
    </w:p>
    <w:p w:rsidRPr="00E211E6" w:rsidR="001F13EE" w:rsidP="2E5D8912" w:rsidRDefault="001F13EE" w14:paraId="41B41428" w14:textId="2C07445F">
      <w:pPr>
        <w:autoSpaceDE w:val="0"/>
        <w:autoSpaceDN w:val="0"/>
        <w:adjustRightInd w:val="0"/>
        <w:spacing w:after="0" w:line="240" w:lineRule="auto"/>
        <w:rPr>
          <w:color w:val="000000"/>
        </w:rPr>
      </w:pPr>
      <w:r w:rsidRPr="2E5D8912">
        <w:rPr>
          <w:color w:val="000000" w:themeColor="text1"/>
        </w:rPr>
        <w:t xml:space="preserve">If you do require to borrow any </w:t>
      </w:r>
      <w:r w:rsidRPr="2E5D8912" w:rsidR="758A8AA8">
        <w:rPr>
          <w:color w:val="000000" w:themeColor="text1"/>
        </w:rPr>
        <w:t>equipment,</w:t>
      </w:r>
      <w:r w:rsidRPr="2E5D8912">
        <w:rPr>
          <w:color w:val="000000" w:themeColor="text1"/>
        </w:rPr>
        <w:t xml:space="preserve"> we may be able to help but this needs to be booked well in advance as it may be out on other courses. </w:t>
      </w:r>
    </w:p>
    <w:p w:rsidRPr="001F13EE" w:rsidR="001F13EE" w:rsidP="001F13EE" w:rsidRDefault="001F13EE" w14:paraId="7E2DF25A" w14:textId="77777777">
      <w:pPr>
        <w:autoSpaceDE w:val="0"/>
        <w:autoSpaceDN w:val="0"/>
        <w:adjustRightInd w:val="0"/>
        <w:spacing w:after="0" w:line="240" w:lineRule="auto"/>
        <w:rPr>
          <w:rFonts w:cstheme="minorHAnsi"/>
          <w:color w:val="000000"/>
        </w:rPr>
      </w:pPr>
    </w:p>
    <w:p w:rsidRPr="00E211E6" w:rsidR="001F13EE" w:rsidP="001F13EE" w:rsidRDefault="001F13EE" w14:paraId="104A0286" w14:textId="43B75331">
      <w:pPr>
        <w:pStyle w:val="Default"/>
        <w:rPr>
          <w:rFonts w:asciiTheme="minorHAnsi" w:hAnsiTheme="minorHAnsi" w:cstheme="minorHAnsi"/>
          <w:sz w:val="22"/>
          <w:szCs w:val="22"/>
        </w:rPr>
      </w:pPr>
      <w:r w:rsidRPr="00E211E6">
        <w:rPr>
          <w:rFonts w:asciiTheme="minorHAnsi" w:hAnsiTheme="minorHAnsi" w:cstheme="minorHAnsi"/>
          <w:sz w:val="22"/>
          <w:szCs w:val="22"/>
        </w:rPr>
        <w:t>We will be in touch by email with dates when we have courses running that need mock students. Please note that the day starts prompt at 0800hrs and will finish around 1730hrs.</w:t>
      </w:r>
    </w:p>
    <w:p w:rsidRPr="00E211E6" w:rsidR="00B657A9" w:rsidP="00B657A9" w:rsidRDefault="00B657A9" w14:paraId="07599ABF" w14:textId="77777777">
      <w:pPr>
        <w:pStyle w:val="Default"/>
        <w:rPr>
          <w:rFonts w:asciiTheme="minorHAnsi" w:hAnsiTheme="minorHAnsi" w:cstheme="minorHAnsi"/>
          <w:sz w:val="22"/>
          <w:szCs w:val="22"/>
        </w:rPr>
      </w:pPr>
    </w:p>
    <w:p w:rsidRPr="00E211E6" w:rsidR="00A50AA0" w:rsidP="00B657A9" w:rsidRDefault="00B657A9" w14:paraId="0D389B20" w14:textId="77777777">
      <w:pPr>
        <w:pStyle w:val="Default"/>
        <w:rPr>
          <w:rFonts w:asciiTheme="minorHAnsi" w:hAnsiTheme="minorHAnsi" w:cstheme="minorHAnsi"/>
          <w:sz w:val="22"/>
          <w:szCs w:val="22"/>
        </w:rPr>
      </w:pPr>
      <w:r w:rsidRPr="00E211E6">
        <w:rPr>
          <w:rFonts w:asciiTheme="minorHAnsi" w:hAnsiTheme="minorHAnsi" w:cstheme="minorHAnsi"/>
          <w:sz w:val="22"/>
          <w:szCs w:val="22"/>
        </w:rPr>
        <w:t xml:space="preserve">Whilst the training is free and all equipment supplied, </w:t>
      </w:r>
      <w:r w:rsidRPr="00E211E6">
        <w:rPr>
          <w:rFonts w:asciiTheme="minorHAnsi" w:hAnsiTheme="minorHAnsi" w:cstheme="minorHAnsi"/>
          <w:b/>
          <w:sz w:val="22"/>
          <w:szCs w:val="22"/>
        </w:rPr>
        <w:t>you have to cover the costs of your food and any accommodation as well as any travel costs to get here</w:t>
      </w:r>
      <w:r w:rsidRPr="00E211E6">
        <w:rPr>
          <w:rFonts w:asciiTheme="minorHAnsi" w:hAnsiTheme="minorHAnsi" w:cstheme="minorHAnsi"/>
          <w:sz w:val="22"/>
          <w:szCs w:val="22"/>
        </w:rPr>
        <w:t xml:space="preserve">. </w:t>
      </w:r>
    </w:p>
    <w:p w:rsidRPr="00A50AA0" w:rsidR="00B657A9" w:rsidP="00B657A9" w:rsidRDefault="00B657A9" w14:paraId="6FEF66DB" w14:textId="610F5C37">
      <w:pPr>
        <w:pStyle w:val="Default"/>
        <w:rPr>
          <w:sz w:val="22"/>
          <w:szCs w:val="22"/>
        </w:rPr>
      </w:pPr>
    </w:p>
    <w:p w:rsidR="00B657A9" w:rsidP="00B657A9" w:rsidRDefault="00B657A9" w14:paraId="4FFBA356" w14:textId="77777777">
      <w:pPr>
        <w:pStyle w:val="Default"/>
        <w:rPr>
          <w:sz w:val="32"/>
          <w:szCs w:val="32"/>
        </w:rPr>
      </w:pPr>
    </w:p>
    <w:tbl>
      <w:tblPr>
        <w:tblStyle w:val="TableGrid"/>
        <w:tblW w:w="0" w:type="auto"/>
        <w:tblLook w:val="04A0" w:firstRow="1" w:lastRow="0" w:firstColumn="1" w:lastColumn="0" w:noHBand="0" w:noVBand="1"/>
      </w:tblPr>
      <w:tblGrid>
        <w:gridCol w:w="1555"/>
        <w:gridCol w:w="7461"/>
      </w:tblGrid>
      <w:tr w:rsidR="00B657A9" w:rsidTr="0990BB53" w14:paraId="112AB2DF" w14:textId="77777777">
        <w:trPr>
          <w:trHeight w:val="521"/>
        </w:trPr>
        <w:tc>
          <w:tcPr>
            <w:tcW w:w="1555" w:type="dxa"/>
          </w:tcPr>
          <w:p w:rsidRPr="00A50AA0" w:rsidR="00B657A9" w:rsidP="00B657A9" w:rsidRDefault="00B657A9" w14:paraId="7397F1C7" w14:textId="54E6CB4D">
            <w:pPr>
              <w:jc w:val="center"/>
              <w:rPr>
                <w:b/>
                <w:sz w:val="24"/>
                <w:szCs w:val="24"/>
              </w:rPr>
            </w:pPr>
            <w:r w:rsidRPr="00A50AA0">
              <w:rPr>
                <w:b/>
                <w:sz w:val="24"/>
                <w:szCs w:val="24"/>
              </w:rPr>
              <w:t>Name</w:t>
            </w:r>
          </w:p>
        </w:tc>
        <w:tc>
          <w:tcPr>
            <w:tcW w:w="7461" w:type="dxa"/>
          </w:tcPr>
          <w:p w:rsidR="00B657A9" w:rsidP="00B657A9" w:rsidRDefault="00B657A9" w14:paraId="5F23C8D3" w14:textId="1960071F"/>
          <w:p w:rsidR="00A50AA0" w:rsidP="00B657A9" w:rsidRDefault="00A50AA0" w14:paraId="6A898B6D" w14:textId="77777777"/>
          <w:p w:rsidR="00A50AA0" w:rsidP="00B657A9" w:rsidRDefault="00A50AA0" w14:paraId="272352C2" w14:textId="7ADC2522"/>
        </w:tc>
      </w:tr>
      <w:tr w:rsidR="00B657A9" w:rsidTr="0990BB53" w14:paraId="037EA9DC" w14:textId="77777777">
        <w:trPr>
          <w:trHeight w:val="570"/>
        </w:trPr>
        <w:tc>
          <w:tcPr>
            <w:tcW w:w="1555" w:type="dxa"/>
          </w:tcPr>
          <w:p w:rsidRPr="00A50AA0" w:rsidR="00B657A9" w:rsidP="00B657A9" w:rsidRDefault="00B657A9" w14:paraId="2E1CD90C" w14:textId="7DC8B9BF">
            <w:pPr>
              <w:jc w:val="center"/>
              <w:rPr>
                <w:b/>
                <w:sz w:val="24"/>
                <w:szCs w:val="24"/>
              </w:rPr>
            </w:pPr>
            <w:r w:rsidRPr="00A50AA0">
              <w:rPr>
                <w:b/>
                <w:sz w:val="24"/>
                <w:szCs w:val="24"/>
              </w:rPr>
              <w:t>Email</w:t>
            </w:r>
          </w:p>
        </w:tc>
        <w:tc>
          <w:tcPr>
            <w:tcW w:w="7461" w:type="dxa"/>
          </w:tcPr>
          <w:p w:rsidR="00B657A9" w:rsidP="00B657A9" w:rsidRDefault="00B657A9" w14:paraId="3231BAA2" w14:textId="77777777"/>
          <w:p w:rsidR="00A50AA0" w:rsidP="00B657A9" w:rsidRDefault="00A50AA0" w14:paraId="23BF7881" w14:textId="38D1B072"/>
        </w:tc>
      </w:tr>
      <w:tr w:rsidR="00B657A9" w:rsidTr="0990BB53" w14:paraId="337B1F0D" w14:textId="77777777">
        <w:trPr>
          <w:trHeight w:val="550"/>
        </w:trPr>
        <w:tc>
          <w:tcPr>
            <w:tcW w:w="1555" w:type="dxa"/>
          </w:tcPr>
          <w:p w:rsidRPr="00A50AA0" w:rsidR="00B657A9" w:rsidP="00B657A9" w:rsidRDefault="00B657A9" w14:paraId="2D470ADB" w14:textId="5AC60968">
            <w:pPr>
              <w:jc w:val="center"/>
              <w:rPr>
                <w:b/>
                <w:sz w:val="24"/>
                <w:szCs w:val="24"/>
              </w:rPr>
            </w:pPr>
            <w:r w:rsidRPr="00A50AA0">
              <w:rPr>
                <w:b/>
                <w:sz w:val="24"/>
                <w:szCs w:val="24"/>
              </w:rPr>
              <w:t>Telephone</w:t>
            </w:r>
          </w:p>
        </w:tc>
        <w:tc>
          <w:tcPr>
            <w:tcW w:w="7461" w:type="dxa"/>
          </w:tcPr>
          <w:p w:rsidR="00A50AA0" w:rsidP="00B657A9" w:rsidRDefault="00A50AA0" w14:paraId="600A87BF" w14:textId="77777777"/>
          <w:p w:rsidR="00A50AA0" w:rsidP="00B657A9" w:rsidRDefault="00A50AA0" w14:paraId="1978344D" w14:textId="62332B21"/>
        </w:tc>
      </w:tr>
    </w:tbl>
    <w:p w:rsidRPr="001F13EE" w:rsidR="001F13EE" w:rsidP="001F13EE" w:rsidRDefault="001F13EE" w14:paraId="77DBA820" w14:textId="77777777">
      <w:pPr>
        <w:autoSpaceDE w:val="0"/>
        <w:autoSpaceDN w:val="0"/>
        <w:adjustRightInd w:val="0"/>
        <w:spacing w:after="0" w:line="240" w:lineRule="auto"/>
        <w:rPr>
          <w:rFonts w:ascii="Arial" w:hAnsi="Arial" w:cs="Arial"/>
          <w:color w:val="000000"/>
          <w:sz w:val="24"/>
          <w:szCs w:val="24"/>
        </w:rPr>
      </w:pPr>
    </w:p>
    <w:p w:rsidRPr="001F13EE" w:rsidR="001F13EE" w:rsidP="001F13EE" w:rsidRDefault="001F13EE" w14:paraId="40CDD5DA" w14:textId="77777777">
      <w:pPr>
        <w:autoSpaceDE w:val="0"/>
        <w:autoSpaceDN w:val="0"/>
        <w:adjustRightInd w:val="0"/>
        <w:spacing w:after="0" w:line="240" w:lineRule="auto"/>
        <w:rPr>
          <w:rFonts w:ascii="Arial" w:hAnsi="Arial" w:cs="Arial"/>
          <w:color w:val="000000"/>
          <w:sz w:val="23"/>
          <w:szCs w:val="23"/>
        </w:rPr>
      </w:pPr>
      <w:r w:rsidRPr="001F13EE">
        <w:rPr>
          <w:rFonts w:ascii="Arial" w:hAnsi="Arial" w:cs="Arial"/>
          <w:b/>
          <w:bCs/>
          <w:color w:val="000000"/>
          <w:sz w:val="23"/>
          <w:szCs w:val="23"/>
        </w:rPr>
        <w:t>MTB Experience</w:t>
      </w:r>
    </w:p>
    <w:p w:rsidR="00B657A9" w:rsidP="001F13EE" w:rsidRDefault="00B657A9" w14:paraId="615E8290" w14:textId="6A3F5CF6"/>
    <w:p w:rsidRPr="001F13EE" w:rsidR="001F13EE" w:rsidP="001F13EE" w:rsidRDefault="001F13EE" w14:paraId="018C6EB0" w14:textId="77777777">
      <w:pPr>
        <w:autoSpaceDE w:val="0"/>
        <w:autoSpaceDN w:val="0"/>
        <w:adjustRightInd w:val="0"/>
        <w:spacing w:after="0" w:line="240" w:lineRule="auto"/>
        <w:rPr>
          <w:rFonts w:ascii="Arial" w:hAnsi="Arial" w:cs="Arial"/>
          <w:color w:val="000000"/>
          <w:sz w:val="23"/>
          <w:szCs w:val="23"/>
        </w:rPr>
      </w:pPr>
      <w:r w:rsidRPr="001F13EE">
        <w:rPr>
          <w:rFonts w:ascii="Arial" w:hAnsi="Arial" w:cs="Arial"/>
          <w:b/>
          <w:bCs/>
          <w:color w:val="000000"/>
          <w:sz w:val="23"/>
          <w:szCs w:val="23"/>
        </w:rPr>
        <w:t>How often are you out on your MTB?</w:t>
      </w:r>
    </w:p>
    <w:p w:rsidRPr="001F13EE" w:rsidR="001F13EE" w:rsidP="001F13EE" w:rsidRDefault="001F13EE" w14:paraId="037F0D50" w14:textId="77777777">
      <w:pPr>
        <w:autoSpaceDE w:val="0"/>
        <w:autoSpaceDN w:val="0"/>
        <w:adjustRightInd w:val="0"/>
        <w:spacing w:after="0" w:line="240" w:lineRule="auto"/>
        <w:rPr>
          <w:rFonts w:ascii="Arial" w:hAnsi="Arial" w:cs="Arial"/>
          <w:color w:val="000000"/>
          <w:sz w:val="23"/>
          <w:szCs w:val="23"/>
        </w:rPr>
      </w:pPr>
    </w:p>
    <w:p w:rsidRPr="001F13EE" w:rsidR="001F13EE" w:rsidP="001F13EE" w:rsidRDefault="001F13EE" w14:paraId="5E366E79" w14:textId="4C6CBB7B">
      <w:pPr>
        <w:autoSpaceDE w:val="0"/>
        <w:autoSpaceDN w:val="0"/>
        <w:adjustRightInd w:val="0"/>
        <w:spacing w:after="0" w:line="240" w:lineRule="auto"/>
        <w:rPr>
          <w:rFonts w:ascii="Myriad Pro" w:hAnsi="Myriad Pro" w:cs="Myriad Pro"/>
          <w:color w:val="000000"/>
          <w:sz w:val="20"/>
          <w:szCs w:val="20"/>
        </w:rPr>
      </w:pPr>
      <w:r w:rsidRPr="001F13EE">
        <w:rPr>
          <w:rFonts w:ascii="Myriad Pro" w:hAnsi="Myriad Pro" w:cs="Myriad Pro"/>
          <w:color w:val="000000"/>
          <w:sz w:val="20"/>
          <w:szCs w:val="20"/>
        </w:rPr>
        <w:t>Once a month</w:t>
      </w:r>
      <w:r>
        <w:rPr>
          <w:rFonts w:ascii="Myriad Pro" w:hAnsi="Myriad Pro" w:cs="Myriad Pro"/>
          <w:color w:val="000000"/>
          <w:sz w:val="20"/>
          <w:szCs w:val="20"/>
        </w:rPr>
        <w:tab/>
      </w:r>
      <w:r>
        <w:rPr>
          <w:rFonts w:ascii="Myriad Pro" w:hAnsi="Myriad Pro" w:cs="Myriad Pro"/>
          <w:color w:val="000000"/>
          <w:sz w:val="20"/>
          <w:szCs w:val="20"/>
        </w:rPr>
        <w:tab/>
      </w:r>
      <w:r>
        <w:rPr>
          <w:rFonts w:ascii="Myriad Pro" w:hAnsi="Myriad Pro" w:cs="Myriad Pro"/>
          <w:color w:val="000000"/>
          <w:sz w:val="20"/>
          <w:szCs w:val="20"/>
        </w:rPr>
        <w:tab/>
      </w:r>
      <w:r>
        <w:rPr>
          <w:rFonts w:ascii="Myriad Pro" w:hAnsi="Myriad Pro" w:cs="Myriad Pro"/>
          <w:color w:val="000000"/>
          <w:sz w:val="20"/>
          <w:szCs w:val="20"/>
        </w:rPr>
        <w:tab/>
      </w:r>
      <w:r w:rsidRPr="001F13EE">
        <w:rPr>
          <w:rFonts w:ascii="Myriad Pro" w:hAnsi="Myriad Pro" w:cs="Myriad Pro"/>
          <w:color w:val="000000"/>
          <w:sz w:val="20"/>
          <w:szCs w:val="20"/>
        </w:rPr>
        <w:t>Once a week</w:t>
      </w:r>
      <w:r>
        <w:rPr>
          <w:rFonts w:ascii="Myriad Pro" w:hAnsi="Myriad Pro" w:cs="Myriad Pro"/>
          <w:color w:val="000000"/>
          <w:sz w:val="20"/>
          <w:szCs w:val="20"/>
        </w:rPr>
        <w:t xml:space="preserve">                                </w:t>
      </w:r>
      <w:r w:rsidRPr="001F13EE">
        <w:rPr>
          <w:rFonts w:ascii="Myriad Pro" w:hAnsi="Myriad Pro" w:cs="Myriad Pro"/>
          <w:color w:val="000000"/>
          <w:sz w:val="20"/>
          <w:szCs w:val="20"/>
        </w:rPr>
        <w:t>More than once a week</w:t>
      </w:r>
    </w:p>
    <w:p w:rsidRPr="001F13EE" w:rsidR="001F13EE" w:rsidP="001F13EE" w:rsidRDefault="001F13EE" w14:paraId="69390A5F" w14:textId="77777777">
      <w:pPr>
        <w:autoSpaceDE w:val="0"/>
        <w:autoSpaceDN w:val="0"/>
        <w:adjustRightInd w:val="0"/>
        <w:spacing w:after="0" w:line="240" w:lineRule="auto"/>
        <w:rPr>
          <w:rFonts w:ascii="Myriad Pro" w:hAnsi="Myriad Pro" w:cs="Myriad Pro"/>
          <w:color w:val="000000"/>
          <w:sz w:val="20"/>
          <w:szCs w:val="20"/>
        </w:rPr>
      </w:pPr>
    </w:p>
    <w:p w:rsidR="001F13EE" w:rsidP="001F13EE" w:rsidRDefault="001F13EE" w14:paraId="31C846D2" w14:textId="77777777">
      <w:pPr>
        <w:autoSpaceDE w:val="0"/>
        <w:autoSpaceDN w:val="0"/>
        <w:adjustRightInd w:val="0"/>
        <w:spacing w:after="0" w:line="240" w:lineRule="auto"/>
        <w:rPr>
          <w:rFonts w:ascii="Arial" w:hAnsi="Arial" w:cs="Arial"/>
          <w:b/>
          <w:bCs/>
          <w:color w:val="000000"/>
          <w:sz w:val="23"/>
          <w:szCs w:val="23"/>
        </w:rPr>
      </w:pPr>
      <w:r w:rsidRPr="001F13EE">
        <w:rPr>
          <w:rFonts w:ascii="Arial" w:hAnsi="Arial" w:cs="Arial"/>
          <w:b/>
          <w:bCs/>
          <w:color w:val="000000"/>
          <w:sz w:val="23"/>
          <w:szCs w:val="23"/>
        </w:rPr>
        <w:t xml:space="preserve">How comfortable are you riding graded trails? </w:t>
      </w:r>
    </w:p>
    <w:p w:rsidR="001F13EE" w:rsidP="001F13EE" w:rsidRDefault="001F13EE" w14:paraId="38A3B66A" w14:textId="77777777">
      <w:pPr>
        <w:autoSpaceDE w:val="0"/>
        <w:autoSpaceDN w:val="0"/>
        <w:adjustRightInd w:val="0"/>
        <w:spacing w:after="0" w:line="240" w:lineRule="auto"/>
        <w:rPr>
          <w:rFonts w:ascii="Arial" w:hAnsi="Arial" w:cs="Arial"/>
          <w:color w:val="000000"/>
          <w:sz w:val="23"/>
          <w:szCs w:val="23"/>
        </w:rPr>
      </w:pPr>
    </w:p>
    <w:p w:rsidR="001F13EE" w:rsidP="001F13EE" w:rsidRDefault="001F13EE" w14:paraId="55DC36B7" w14:textId="77777777">
      <w:pPr>
        <w:autoSpaceDE w:val="0"/>
        <w:autoSpaceDN w:val="0"/>
        <w:adjustRightInd w:val="0"/>
        <w:spacing w:after="0" w:line="240" w:lineRule="auto"/>
        <w:rPr>
          <w:rFonts w:ascii="Arial" w:hAnsi="Arial" w:cs="Arial"/>
          <w:color w:val="000000"/>
          <w:sz w:val="23"/>
          <w:szCs w:val="23"/>
        </w:rPr>
      </w:pPr>
    </w:p>
    <w:tbl>
      <w:tblPr>
        <w:tblStyle w:val="TableGrid"/>
        <w:tblW w:w="0" w:type="auto"/>
        <w:tblLook w:val="04A0" w:firstRow="1" w:lastRow="0" w:firstColumn="1" w:lastColumn="0" w:noHBand="0" w:noVBand="1"/>
      </w:tblPr>
      <w:tblGrid>
        <w:gridCol w:w="2353"/>
        <w:gridCol w:w="2353"/>
        <w:gridCol w:w="2353"/>
        <w:gridCol w:w="2353"/>
        <w:gridCol w:w="2353"/>
      </w:tblGrid>
      <w:tr w:rsidR="001F13EE" w:rsidTr="001F13EE" w14:paraId="23C48AA8" w14:textId="77777777">
        <w:tc>
          <w:tcPr>
            <w:tcW w:w="2353" w:type="dxa"/>
          </w:tcPr>
          <w:p w:rsidR="001F13EE" w:rsidP="001F13EE" w:rsidRDefault="001F13EE" w14:paraId="5476F900" w14:textId="0DF32B99">
            <w:pPr>
              <w:autoSpaceDE w:val="0"/>
              <w:autoSpaceDN w:val="0"/>
              <w:adjustRightInd w:val="0"/>
              <w:rPr>
                <w:rFonts w:ascii="Arial" w:hAnsi="Arial" w:cs="Arial"/>
                <w:color w:val="000000"/>
                <w:sz w:val="23"/>
                <w:szCs w:val="23"/>
              </w:rPr>
            </w:pPr>
          </w:p>
        </w:tc>
        <w:tc>
          <w:tcPr>
            <w:tcW w:w="2353" w:type="dxa"/>
          </w:tcPr>
          <w:p w:rsidR="001F13EE" w:rsidP="001F13EE" w:rsidRDefault="001F13EE" w14:paraId="733B49AB" w14:textId="44DC3D5C">
            <w:pPr>
              <w:autoSpaceDE w:val="0"/>
              <w:autoSpaceDN w:val="0"/>
              <w:adjustRightInd w:val="0"/>
              <w:rPr>
                <w:rFonts w:ascii="Arial" w:hAnsi="Arial" w:cs="Arial"/>
                <w:color w:val="000000"/>
                <w:sz w:val="23"/>
                <w:szCs w:val="23"/>
              </w:rPr>
            </w:pPr>
            <w:r>
              <w:rPr>
                <w:rFonts w:ascii="Arial" w:hAnsi="Arial" w:cs="Arial"/>
                <w:color w:val="000000"/>
                <w:sz w:val="23"/>
                <w:szCs w:val="23"/>
              </w:rPr>
              <w:t>Not Comfortable</w:t>
            </w:r>
          </w:p>
        </w:tc>
        <w:tc>
          <w:tcPr>
            <w:tcW w:w="2353" w:type="dxa"/>
          </w:tcPr>
          <w:p w:rsidR="001F13EE" w:rsidP="001F13EE" w:rsidRDefault="001F13EE" w14:paraId="448608B3" w14:textId="32212CD3">
            <w:pPr>
              <w:autoSpaceDE w:val="0"/>
              <w:autoSpaceDN w:val="0"/>
              <w:adjustRightInd w:val="0"/>
              <w:rPr>
                <w:rFonts w:ascii="Arial" w:hAnsi="Arial" w:cs="Arial"/>
                <w:color w:val="000000"/>
                <w:sz w:val="23"/>
                <w:szCs w:val="23"/>
              </w:rPr>
            </w:pPr>
            <w:r>
              <w:rPr>
                <w:rFonts w:ascii="Arial" w:hAnsi="Arial" w:cs="Arial"/>
                <w:color w:val="000000"/>
                <w:sz w:val="23"/>
                <w:szCs w:val="23"/>
              </w:rPr>
              <w:t>Almost Comfortable</w:t>
            </w:r>
          </w:p>
        </w:tc>
        <w:tc>
          <w:tcPr>
            <w:tcW w:w="2353" w:type="dxa"/>
          </w:tcPr>
          <w:p w:rsidR="001F13EE" w:rsidP="001F13EE" w:rsidRDefault="001F13EE" w14:paraId="6508A44D" w14:textId="77A11B2B">
            <w:pPr>
              <w:autoSpaceDE w:val="0"/>
              <w:autoSpaceDN w:val="0"/>
              <w:adjustRightInd w:val="0"/>
              <w:rPr>
                <w:rFonts w:ascii="Arial" w:hAnsi="Arial" w:cs="Arial"/>
                <w:color w:val="000000"/>
                <w:sz w:val="23"/>
                <w:szCs w:val="23"/>
              </w:rPr>
            </w:pPr>
            <w:r>
              <w:rPr>
                <w:rFonts w:ascii="Arial" w:hAnsi="Arial" w:cs="Arial"/>
                <w:color w:val="000000"/>
                <w:sz w:val="23"/>
                <w:szCs w:val="23"/>
              </w:rPr>
              <w:t>Quite Comfortable</w:t>
            </w:r>
          </w:p>
        </w:tc>
        <w:tc>
          <w:tcPr>
            <w:tcW w:w="2353" w:type="dxa"/>
          </w:tcPr>
          <w:p w:rsidR="001F13EE" w:rsidP="001F13EE" w:rsidRDefault="001F13EE" w14:paraId="1793FFAF" w14:textId="1B5184E2">
            <w:pPr>
              <w:autoSpaceDE w:val="0"/>
              <w:autoSpaceDN w:val="0"/>
              <w:adjustRightInd w:val="0"/>
              <w:rPr>
                <w:rFonts w:ascii="Arial" w:hAnsi="Arial" w:cs="Arial"/>
                <w:color w:val="000000"/>
                <w:sz w:val="23"/>
                <w:szCs w:val="23"/>
              </w:rPr>
            </w:pPr>
            <w:r>
              <w:rPr>
                <w:rFonts w:ascii="Arial" w:hAnsi="Arial" w:cs="Arial"/>
                <w:color w:val="000000"/>
                <w:sz w:val="23"/>
                <w:szCs w:val="23"/>
              </w:rPr>
              <w:t>Very Comfortable</w:t>
            </w:r>
          </w:p>
        </w:tc>
      </w:tr>
      <w:tr w:rsidR="001F13EE" w:rsidTr="001F13EE" w14:paraId="73FAB565" w14:textId="77777777">
        <w:tc>
          <w:tcPr>
            <w:tcW w:w="2353" w:type="dxa"/>
          </w:tcPr>
          <w:p w:rsidR="001F13EE" w:rsidP="001F13EE" w:rsidRDefault="001F13EE" w14:paraId="46081DB5" w14:textId="097BB8CD">
            <w:pPr>
              <w:autoSpaceDE w:val="0"/>
              <w:autoSpaceDN w:val="0"/>
              <w:adjustRightInd w:val="0"/>
              <w:rPr>
                <w:rFonts w:ascii="Arial" w:hAnsi="Arial" w:cs="Arial"/>
                <w:color w:val="000000"/>
                <w:sz w:val="23"/>
                <w:szCs w:val="23"/>
              </w:rPr>
            </w:pPr>
            <w:r>
              <w:rPr>
                <w:rFonts w:ascii="Arial" w:hAnsi="Arial" w:cs="Arial"/>
                <w:color w:val="000000"/>
                <w:sz w:val="23"/>
                <w:szCs w:val="23"/>
              </w:rPr>
              <w:t>Blue</w:t>
            </w:r>
          </w:p>
        </w:tc>
        <w:tc>
          <w:tcPr>
            <w:tcW w:w="2353" w:type="dxa"/>
          </w:tcPr>
          <w:p w:rsidR="001F13EE" w:rsidP="001F13EE" w:rsidRDefault="001F13EE" w14:paraId="406877F4"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02CEA542"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4CA691BE"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2D320BC8" w14:textId="77777777">
            <w:pPr>
              <w:autoSpaceDE w:val="0"/>
              <w:autoSpaceDN w:val="0"/>
              <w:adjustRightInd w:val="0"/>
              <w:rPr>
                <w:rFonts w:ascii="Arial" w:hAnsi="Arial" w:cs="Arial"/>
                <w:color w:val="000000"/>
                <w:sz w:val="23"/>
                <w:szCs w:val="23"/>
              </w:rPr>
            </w:pPr>
          </w:p>
        </w:tc>
      </w:tr>
      <w:tr w:rsidR="001F13EE" w:rsidTr="001F13EE" w14:paraId="130B5B4D" w14:textId="77777777">
        <w:tc>
          <w:tcPr>
            <w:tcW w:w="2353" w:type="dxa"/>
          </w:tcPr>
          <w:p w:rsidR="001F13EE" w:rsidP="001F13EE" w:rsidRDefault="001F13EE" w14:paraId="740DD74E" w14:textId="181A2056">
            <w:pPr>
              <w:autoSpaceDE w:val="0"/>
              <w:autoSpaceDN w:val="0"/>
              <w:adjustRightInd w:val="0"/>
              <w:rPr>
                <w:rFonts w:ascii="Arial" w:hAnsi="Arial" w:cs="Arial"/>
                <w:color w:val="000000"/>
                <w:sz w:val="23"/>
                <w:szCs w:val="23"/>
              </w:rPr>
            </w:pPr>
            <w:r>
              <w:rPr>
                <w:rFonts w:ascii="Arial" w:hAnsi="Arial" w:cs="Arial"/>
                <w:color w:val="000000"/>
                <w:sz w:val="23"/>
                <w:szCs w:val="23"/>
              </w:rPr>
              <w:t>Red</w:t>
            </w:r>
          </w:p>
        </w:tc>
        <w:tc>
          <w:tcPr>
            <w:tcW w:w="2353" w:type="dxa"/>
          </w:tcPr>
          <w:p w:rsidR="001F13EE" w:rsidP="001F13EE" w:rsidRDefault="001F13EE" w14:paraId="5209AFAA"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58A4EEFD"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4A713EC5"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7581E3C1" w14:textId="77777777">
            <w:pPr>
              <w:autoSpaceDE w:val="0"/>
              <w:autoSpaceDN w:val="0"/>
              <w:adjustRightInd w:val="0"/>
              <w:rPr>
                <w:rFonts w:ascii="Arial" w:hAnsi="Arial" w:cs="Arial"/>
                <w:color w:val="000000"/>
                <w:sz w:val="23"/>
                <w:szCs w:val="23"/>
              </w:rPr>
            </w:pPr>
          </w:p>
        </w:tc>
      </w:tr>
      <w:tr w:rsidR="001F13EE" w:rsidTr="001F13EE" w14:paraId="7C0A3AA0" w14:textId="77777777">
        <w:tc>
          <w:tcPr>
            <w:tcW w:w="2353" w:type="dxa"/>
          </w:tcPr>
          <w:p w:rsidR="001F13EE" w:rsidP="001F13EE" w:rsidRDefault="001F13EE" w14:paraId="35BA59F0" w14:textId="46CC12DF">
            <w:pPr>
              <w:autoSpaceDE w:val="0"/>
              <w:autoSpaceDN w:val="0"/>
              <w:adjustRightInd w:val="0"/>
              <w:rPr>
                <w:rFonts w:ascii="Arial" w:hAnsi="Arial" w:cs="Arial"/>
                <w:color w:val="000000"/>
                <w:sz w:val="23"/>
                <w:szCs w:val="23"/>
              </w:rPr>
            </w:pPr>
            <w:r>
              <w:rPr>
                <w:rFonts w:ascii="Arial" w:hAnsi="Arial" w:cs="Arial"/>
                <w:color w:val="000000"/>
                <w:sz w:val="23"/>
                <w:szCs w:val="23"/>
              </w:rPr>
              <w:t>Black</w:t>
            </w:r>
          </w:p>
        </w:tc>
        <w:tc>
          <w:tcPr>
            <w:tcW w:w="2353" w:type="dxa"/>
          </w:tcPr>
          <w:p w:rsidR="001F13EE" w:rsidP="001F13EE" w:rsidRDefault="001F13EE" w14:paraId="4919122C"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61DAEE7C"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26FBF659" w14:textId="77777777">
            <w:pPr>
              <w:autoSpaceDE w:val="0"/>
              <w:autoSpaceDN w:val="0"/>
              <w:adjustRightInd w:val="0"/>
              <w:rPr>
                <w:rFonts w:ascii="Arial" w:hAnsi="Arial" w:cs="Arial"/>
                <w:color w:val="000000"/>
                <w:sz w:val="23"/>
                <w:szCs w:val="23"/>
              </w:rPr>
            </w:pPr>
          </w:p>
        </w:tc>
        <w:tc>
          <w:tcPr>
            <w:tcW w:w="2353" w:type="dxa"/>
          </w:tcPr>
          <w:p w:rsidR="001F13EE" w:rsidP="001F13EE" w:rsidRDefault="001F13EE" w14:paraId="2B266C01" w14:textId="77777777">
            <w:pPr>
              <w:autoSpaceDE w:val="0"/>
              <w:autoSpaceDN w:val="0"/>
              <w:adjustRightInd w:val="0"/>
              <w:rPr>
                <w:rFonts w:ascii="Arial" w:hAnsi="Arial" w:cs="Arial"/>
                <w:color w:val="000000"/>
                <w:sz w:val="23"/>
                <w:szCs w:val="23"/>
              </w:rPr>
            </w:pPr>
          </w:p>
        </w:tc>
      </w:tr>
    </w:tbl>
    <w:p w:rsidRPr="001F13EE" w:rsidR="001F13EE" w:rsidP="001F13EE" w:rsidRDefault="001F13EE" w14:paraId="761C1717" w14:textId="7B99C9B6">
      <w:pPr>
        <w:autoSpaceDE w:val="0"/>
        <w:autoSpaceDN w:val="0"/>
        <w:adjustRightInd w:val="0"/>
        <w:spacing w:after="0" w:line="240" w:lineRule="auto"/>
        <w:rPr>
          <w:rFonts w:ascii="Arial" w:hAnsi="Arial" w:cs="Arial"/>
          <w:color w:val="000000"/>
          <w:sz w:val="23"/>
          <w:szCs w:val="23"/>
        </w:rPr>
        <w:sectPr w:rsidRPr="001F13EE" w:rsidR="001F13EE">
          <w:pgSz w:w="12240" w:h="16340" w:orient="portrait"/>
          <w:pgMar w:top="783" w:right="142" w:bottom="455" w:left="323" w:header="720" w:footer="720" w:gutter="0"/>
          <w:cols w:space="720"/>
          <w:noEndnote/>
        </w:sectPr>
      </w:pPr>
    </w:p>
    <w:p w:rsidRPr="001F13EE" w:rsidR="001F13EE" w:rsidP="001F13EE" w:rsidRDefault="001F13EE" w14:paraId="251DC1FB" w14:textId="7468E379">
      <w:pPr>
        <w:autoSpaceDE w:val="0"/>
        <w:autoSpaceDN w:val="0"/>
        <w:adjustRightInd w:val="0"/>
        <w:spacing w:after="0" w:line="240" w:lineRule="auto"/>
        <w:rPr>
          <w:rFonts w:ascii="Arial" w:hAnsi="Arial" w:cs="Arial"/>
          <w:sz w:val="23"/>
          <w:szCs w:val="23"/>
        </w:rPr>
        <w:sectPr w:rsidRPr="001F13EE" w:rsidR="001F13EE">
          <w:type w:val="continuous"/>
          <w:pgSz w:w="12240" w:h="16340" w:orient="portrait"/>
          <w:pgMar w:top="783" w:right="142" w:bottom="455" w:left="323" w:header="720" w:footer="720" w:gutter="0"/>
          <w:cols w:equalWidth="0" w:space="720" w:num="2">
            <w:col w:w="3934" w:space="331"/>
            <w:col w:w="3934"/>
          </w:cols>
          <w:noEndnote/>
        </w:sectPr>
      </w:pPr>
    </w:p>
    <w:p w:rsidR="00E211E6" w:rsidP="00B657A9" w:rsidRDefault="00E211E6" w14:paraId="690378D7" w14:textId="73D24C81">
      <w:pPr>
        <w:rPr>
          <w:b/>
          <w:sz w:val="24"/>
          <w:szCs w:val="24"/>
        </w:rPr>
      </w:pPr>
      <w:r>
        <w:rPr>
          <w:b/>
          <w:sz w:val="24"/>
          <w:szCs w:val="24"/>
        </w:rPr>
        <w:lastRenderedPageBreak/>
        <w:t>Please give some recent examples of some rides you have completed:</w:t>
      </w:r>
    </w:p>
    <w:tbl>
      <w:tblPr>
        <w:tblStyle w:val="TableGrid"/>
        <w:tblW w:w="0" w:type="auto"/>
        <w:tblLook w:val="04A0" w:firstRow="1" w:lastRow="0" w:firstColumn="1" w:lastColumn="0" w:noHBand="0" w:noVBand="1"/>
      </w:tblPr>
      <w:tblGrid>
        <w:gridCol w:w="5382"/>
        <w:gridCol w:w="1588"/>
        <w:gridCol w:w="3486"/>
      </w:tblGrid>
      <w:tr w:rsidR="00E211E6" w:rsidTr="00E211E6" w14:paraId="25620A64" w14:textId="77777777">
        <w:tc>
          <w:tcPr>
            <w:tcW w:w="5382" w:type="dxa"/>
          </w:tcPr>
          <w:p w:rsidR="00E211E6" w:rsidP="00B657A9" w:rsidRDefault="00E211E6" w14:paraId="1E3205F8" w14:textId="1EC87B5C">
            <w:pPr>
              <w:rPr>
                <w:b/>
                <w:sz w:val="24"/>
                <w:szCs w:val="24"/>
              </w:rPr>
            </w:pPr>
            <w:r>
              <w:rPr>
                <w:b/>
                <w:sz w:val="24"/>
                <w:szCs w:val="24"/>
              </w:rPr>
              <w:t>Where</w:t>
            </w:r>
          </w:p>
        </w:tc>
        <w:tc>
          <w:tcPr>
            <w:tcW w:w="1588" w:type="dxa"/>
          </w:tcPr>
          <w:p w:rsidR="00E211E6" w:rsidP="00B657A9" w:rsidRDefault="00E211E6" w14:paraId="001BB791" w14:textId="45E36634">
            <w:pPr>
              <w:rPr>
                <w:b/>
                <w:sz w:val="24"/>
                <w:szCs w:val="24"/>
              </w:rPr>
            </w:pPr>
            <w:r>
              <w:rPr>
                <w:b/>
                <w:sz w:val="24"/>
                <w:szCs w:val="24"/>
              </w:rPr>
              <w:t>Distance</w:t>
            </w:r>
          </w:p>
        </w:tc>
        <w:tc>
          <w:tcPr>
            <w:tcW w:w="3486" w:type="dxa"/>
          </w:tcPr>
          <w:p w:rsidR="00E211E6" w:rsidP="00B657A9" w:rsidRDefault="00E211E6" w14:paraId="425DD931" w14:textId="2E40B306">
            <w:pPr>
              <w:rPr>
                <w:b/>
                <w:sz w:val="24"/>
                <w:szCs w:val="24"/>
              </w:rPr>
            </w:pPr>
            <w:r>
              <w:rPr>
                <w:b/>
                <w:sz w:val="24"/>
                <w:szCs w:val="24"/>
              </w:rPr>
              <w:t>Difficulty</w:t>
            </w:r>
          </w:p>
        </w:tc>
      </w:tr>
      <w:tr w:rsidR="00E211E6" w:rsidTr="00E211E6" w14:paraId="612DEDF8" w14:textId="77777777">
        <w:tc>
          <w:tcPr>
            <w:tcW w:w="5382" w:type="dxa"/>
          </w:tcPr>
          <w:p w:rsidR="00E211E6" w:rsidP="00B657A9" w:rsidRDefault="00E211E6" w14:paraId="324B7C5E" w14:textId="77777777">
            <w:pPr>
              <w:rPr>
                <w:b/>
                <w:sz w:val="24"/>
                <w:szCs w:val="24"/>
              </w:rPr>
            </w:pPr>
          </w:p>
          <w:p w:rsidR="00E211E6" w:rsidP="00B657A9" w:rsidRDefault="00E211E6" w14:paraId="2D1E036A" w14:textId="77777777">
            <w:pPr>
              <w:rPr>
                <w:b/>
                <w:sz w:val="24"/>
                <w:szCs w:val="24"/>
              </w:rPr>
            </w:pPr>
          </w:p>
          <w:p w:rsidR="00E211E6" w:rsidP="00B657A9" w:rsidRDefault="00E211E6" w14:paraId="0800A89D" w14:textId="77777777">
            <w:pPr>
              <w:rPr>
                <w:b/>
                <w:sz w:val="24"/>
                <w:szCs w:val="24"/>
              </w:rPr>
            </w:pPr>
          </w:p>
          <w:p w:rsidR="00E211E6" w:rsidP="00B657A9" w:rsidRDefault="00E211E6" w14:paraId="3D355B2C" w14:textId="1C514C67">
            <w:pPr>
              <w:rPr>
                <w:b/>
                <w:sz w:val="24"/>
                <w:szCs w:val="24"/>
              </w:rPr>
            </w:pPr>
          </w:p>
        </w:tc>
        <w:tc>
          <w:tcPr>
            <w:tcW w:w="1588" w:type="dxa"/>
          </w:tcPr>
          <w:p w:rsidR="00E211E6" w:rsidP="00B657A9" w:rsidRDefault="00E211E6" w14:paraId="42F76D58" w14:textId="77777777">
            <w:pPr>
              <w:rPr>
                <w:b/>
                <w:sz w:val="24"/>
                <w:szCs w:val="24"/>
              </w:rPr>
            </w:pPr>
          </w:p>
        </w:tc>
        <w:tc>
          <w:tcPr>
            <w:tcW w:w="3486" w:type="dxa"/>
          </w:tcPr>
          <w:p w:rsidR="00E211E6" w:rsidP="00B657A9" w:rsidRDefault="00E211E6" w14:paraId="292A91F3" w14:textId="77777777">
            <w:pPr>
              <w:rPr>
                <w:b/>
                <w:sz w:val="24"/>
                <w:szCs w:val="24"/>
              </w:rPr>
            </w:pPr>
          </w:p>
        </w:tc>
      </w:tr>
      <w:tr w:rsidR="00E211E6" w:rsidTr="00E211E6" w14:paraId="5F35E4D7" w14:textId="77777777">
        <w:tc>
          <w:tcPr>
            <w:tcW w:w="5382" w:type="dxa"/>
          </w:tcPr>
          <w:p w:rsidR="00E211E6" w:rsidP="00B657A9" w:rsidRDefault="00E211E6" w14:paraId="090C3B01" w14:textId="77777777">
            <w:pPr>
              <w:rPr>
                <w:b/>
                <w:sz w:val="24"/>
                <w:szCs w:val="24"/>
              </w:rPr>
            </w:pPr>
          </w:p>
          <w:p w:rsidR="00E211E6" w:rsidP="00B657A9" w:rsidRDefault="00E211E6" w14:paraId="7C79A5D2" w14:textId="77777777">
            <w:pPr>
              <w:rPr>
                <w:b/>
                <w:sz w:val="24"/>
                <w:szCs w:val="24"/>
              </w:rPr>
            </w:pPr>
          </w:p>
          <w:p w:rsidR="00E211E6" w:rsidP="00B657A9" w:rsidRDefault="00E211E6" w14:paraId="37571085" w14:textId="77777777">
            <w:pPr>
              <w:rPr>
                <w:b/>
                <w:sz w:val="24"/>
                <w:szCs w:val="24"/>
              </w:rPr>
            </w:pPr>
          </w:p>
          <w:p w:rsidR="00E211E6" w:rsidP="00B657A9" w:rsidRDefault="00E211E6" w14:paraId="3A0F2301" w14:textId="2221A0C6">
            <w:pPr>
              <w:rPr>
                <w:b/>
                <w:sz w:val="24"/>
                <w:szCs w:val="24"/>
              </w:rPr>
            </w:pPr>
          </w:p>
        </w:tc>
        <w:tc>
          <w:tcPr>
            <w:tcW w:w="1588" w:type="dxa"/>
          </w:tcPr>
          <w:p w:rsidR="00E211E6" w:rsidP="00B657A9" w:rsidRDefault="00E211E6" w14:paraId="71BEA405" w14:textId="77777777">
            <w:pPr>
              <w:rPr>
                <w:b/>
                <w:sz w:val="24"/>
                <w:szCs w:val="24"/>
              </w:rPr>
            </w:pPr>
          </w:p>
        </w:tc>
        <w:tc>
          <w:tcPr>
            <w:tcW w:w="3486" w:type="dxa"/>
          </w:tcPr>
          <w:p w:rsidR="00E211E6" w:rsidP="00B657A9" w:rsidRDefault="00E211E6" w14:paraId="39A738AC" w14:textId="77777777">
            <w:pPr>
              <w:rPr>
                <w:b/>
                <w:sz w:val="24"/>
                <w:szCs w:val="24"/>
              </w:rPr>
            </w:pPr>
          </w:p>
        </w:tc>
      </w:tr>
      <w:tr w:rsidR="00E211E6" w:rsidTr="00E211E6" w14:paraId="52D2B385" w14:textId="77777777">
        <w:tc>
          <w:tcPr>
            <w:tcW w:w="5382" w:type="dxa"/>
          </w:tcPr>
          <w:p w:rsidR="00E211E6" w:rsidP="00B657A9" w:rsidRDefault="00E211E6" w14:paraId="03F47BB4" w14:textId="77777777">
            <w:pPr>
              <w:rPr>
                <w:b/>
                <w:sz w:val="24"/>
                <w:szCs w:val="24"/>
              </w:rPr>
            </w:pPr>
          </w:p>
          <w:p w:rsidR="00E211E6" w:rsidP="00B657A9" w:rsidRDefault="00E211E6" w14:paraId="3B534047" w14:textId="77777777">
            <w:pPr>
              <w:rPr>
                <w:b/>
                <w:sz w:val="24"/>
                <w:szCs w:val="24"/>
              </w:rPr>
            </w:pPr>
          </w:p>
          <w:p w:rsidR="00E211E6" w:rsidP="00B657A9" w:rsidRDefault="00E211E6" w14:paraId="38B0AED8" w14:textId="77777777">
            <w:pPr>
              <w:rPr>
                <w:b/>
                <w:sz w:val="24"/>
                <w:szCs w:val="24"/>
              </w:rPr>
            </w:pPr>
          </w:p>
          <w:p w:rsidR="00E211E6" w:rsidP="00B657A9" w:rsidRDefault="00E211E6" w14:paraId="3198FB73" w14:textId="6D307054">
            <w:pPr>
              <w:rPr>
                <w:b/>
                <w:sz w:val="24"/>
                <w:szCs w:val="24"/>
              </w:rPr>
            </w:pPr>
          </w:p>
        </w:tc>
        <w:tc>
          <w:tcPr>
            <w:tcW w:w="1588" w:type="dxa"/>
          </w:tcPr>
          <w:p w:rsidR="00E211E6" w:rsidP="00B657A9" w:rsidRDefault="00E211E6" w14:paraId="54F34178" w14:textId="77777777">
            <w:pPr>
              <w:rPr>
                <w:b/>
                <w:sz w:val="24"/>
                <w:szCs w:val="24"/>
              </w:rPr>
            </w:pPr>
          </w:p>
        </w:tc>
        <w:tc>
          <w:tcPr>
            <w:tcW w:w="3486" w:type="dxa"/>
          </w:tcPr>
          <w:p w:rsidR="00E211E6" w:rsidP="00B657A9" w:rsidRDefault="00E211E6" w14:paraId="13237881" w14:textId="77777777">
            <w:pPr>
              <w:rPr>
                <w:b/>
                <w:sz w:val="24"/>
                <w:szCs w:val="24"/>
              </w:rPr>
            </w:pPr>
          </w:p>
        </w:tc>
      </w:tr>
      <w:tr w:rsidR="00E211E6" w:rsidTr="00E211E6" w14:paraId="36510BC9" w14:textId="77777777">
        <w:tc>
          <w:tcPr>
            <w:tcW w:w="5382" w:type="dxa"/>
          </w:tcPr>
          <w:p w:rsidR="00E211E6" w:rsidP="00B657A9" w:rsidRDefault="00E211E6" w14:paraId="0A3AE605" w14:textId="77777777">
            <w:pPr>
              <w:rPr>
                <w:b/>
                <w:sz w:val="24"/>
                <w:szCs w:val="24"/>
              </w:rPr>
            </w:pPr>
          </w:p>
          <w:p w:rsidR="00E211E6" w:rsidP="00B657A9" w:rsidRDefault="00E211E6" w14:paraId="0D1380AC" w14:textId="77777777">
            <w:pPr>
              <w:rPr>
                <w:b/>
                <w:sz w:val="24"/>
                <w:szCs w:val="24"/>
              </w:rPr>
            </w:pPr>
          </w:p>
          <w:p w:rsidR="00E211E6" w:rsidP="00B657A9" w:rsidRDefault="00E211E6" w14:paraId="55E31BB4" w14:textId="77777777">
            <w:pPr>
              <w:rPr>
                <w:b/>
                <w:sz w:val="24"/>
                <w:szCs w:val="24"/>
              </w:rPr>
            </w:pPr>
          </w:p>
          <w:p w:rsidR="00E211E6" w:rsidP="00B657A9" w:rsidRDefault="00E211E6" w14:paraId="2141E0B6" w14:textId="04AABB09">
            <w:pPr>
              <w:rPr>
                <w:b/>
                <w:sz w:val="24"/>
                <w:szCs w:val="24"/>
              </w:rPr>
            </w:pPr>
          </w:p>
        </w:tc>
        <w:tc>
          <w:tcPr>
            <w:tcW w:w="1588" w:type="dxa"/>
          </w:tcPr>
          <w:p w:rsidR="00E211E6" w:rsidP="00B657A9" w:rsidRDefault="00E211E6" w14:paraId="775669B3" w14:textId="77777777">
            <w:pPr>
              <w:rPr>
                <w:b/>
                <w:sz w:val="24"/>
                <w:szCs w:val="24"/>
              </w:rPr>
            </w:pPr>
          </w:p>
        </w:tc>
        <w:tc>
          <w:tcPr>
            <w:tcW w:w="3486" w:type="dxa"/>
          </w:tcPr>
          <w:p w:rsidR="00E211E6" w:rsidP="00B657A9" w:rsidRDefault="00E211E6" w14:paraId="4921F216" w14:textId="77777777">
            <w:pPr>
              <w:rPr>
                <w:b/>
                <w:sz w:val="24"/>
                <w:szCs w:val="24"/>
              </w:rPr>
            </w:pPr>
          </w:p>
        </w:tc>
      </w:tr>
    </w:tbl>
    <w:p w:rsidR="00E211E6" w:rsidP="00B657A9" w:rsidRDefault="00E211E6" w14:paraId="14520E91" w14:textId="77777777">
      <w:pPr>
        <w:rPr>
          <w:b/>
          <w:sz w:val="24"/>
          <w:szCs w:val="24"/>
        </w:rPr>
      </w:pPr>
    </w:p>
    <w:p w:rsidR="00C1239F" w:rsidP="09E7CC33" w:rsidRDefault="00C1239F" w14:paraId="14BB275B" w14:textId="247D72DB">
      <w:pPr>
        <w:rPr>
          <w:b w:val="1"/>
          <w:bCs w:val="1"/>
          <w:sz w:val="24"/>
          <w:szCs w:val="24"/>
        </w:rPr>
      </w:pPr>
      <w:r w:rsidRPr="09E7CC33" w:rsidR="00A50AA0">
        <w:rPr>
          <w:b w:val="1"/>
          <w:bCs w:val="1"/>
          <w:sz w:val="24"/>
          <w:szCs w:val="24"/>
        </w:rPr>
        <w:t xml:space="preserve">Please return the form </w:t>
      </w:r>
      <w:r w:rsidRPr="09E7CC33" w:rsidR="00D06F08">
        <w:rPr>
          <w:b w:val="1"/>
          <w:bCs w:val="1"/>
          <w:sz w:val="24"/>
          <w:szCs w:val="24"/>
        </w:rPr>
        <w:t xml:space="preserve">by email </w:t>
      </w:r>
      <w:r w:rsidRPr="09E7CC33" w:rsidR="00A50AA0">
        <w:rPr>
          <w:b w:val="1"/>
          <w:bCs w:val="1"/>
          <w:sz w:val="24"/>
          <w:szCs w:val="24"/>
        </w:rPr>
        <w:t xml:space="preserve">to </w:t>
      </w:r>
      <w:hyperlink r:id="R33bcfda9c8c34014">
        <w:r w:rsidRPr="09E7CC33" w:rsidR="00A50AA0">
          <w:rPr>
            <w:rStyle w:val="Hyperlink"/>
            <w:b w:val="1"/>
            <w:bCs w:val="1"/>
            <w:sz w:val="24"/>
            <w:szCs w:val="24"/>
          </w:rPr>
          <w:t>mockstudent@glenmorelodge.org.uk</w:t>
        </w:r>
      </w:hyperlink>
    </w:p>
    <w:p w:rsidRPr="00C1239F" w:rsidR="00C1239F" w:rsidP="00C1239F" w:rsidRDefault="00C1239F" w14:paraId="33179C5F" w14:textId="57228A9D">
      <w:pPr>
        <w:rPr>
          <w:i/>
          <w:iCs/>
        </w:rPr>
      </w:pPr>
      <w:r w:rsidRPr="00C1239F">
        <w:rPr>
          <w:b/>
          <w:bCs/>
        </w:rPr>
        <w:t>“</w:t>
      </w:r>
      <w:r w:rsidRPr="00C1239F">
        <w:rPr>
          <w:b/>
          <w:bCs/>
          <w:i/>
          <w:iCs/>
        </w:rPr>
        <w:t>sport</w:t>
      </w:r>
      <w:r w:rsidRPr="00C1239F">
        <w:rPr>
          <w:i/>
          <w:iCs/>
        </w:rPr>
        <w:t>scotland is the controller of the personal data provided by you on this form.</w:t>
      </w:r>
    </w:p>
    <w:p w:rsidRPr="00C1239F" w:rsidR="00C1239F" w:rsidP="00C1239F" w:rsidRDefault="00C1239F" w14:paraId="67CB554C" w14:textId="77777777">
      <w:r w:rsidRPr="00C1239F">
        <w:rPr>
          <w:i/>
          <w:iCs/>
        </w:rPr>
        <w:t xml:space="preserve">Please note that your/your child’s personal data will be processed by sportscotland in order for us to perform the services for you which are outlined in this contract. Please go to </w:t>
      </w:r>
      <w:hyperlink w:history="1" r:id="rId11">
        <w:r w:rsidRPr="00C1239F">
          <w:rPr>
            <w:rStyle w:val="Hyperlink"/>
            <w:i/>
            <w:iCs/>
            <w:color w:val="auto"/>
          </w:rPr>
          <w:t>https://sportscotland.org.uk/privacy/</w:t>
        </w:r>
      </w:hyperlink>
      <w:r w:rsidRPr="00C1239F">
        <w:rPr>
          <w:i/>
          <w:iCs/>
        </w:rPr>
        <w:t xml:space="preserve"> for more information about the management of your/your child’s personal data.” </w:t>
      </w:r>
    </w:p>
    <w:p w:rsidRPr="00D06F08" w:rsidR="00C1239F" w:rsidP="00B657A9" w:rsidRDefault="00C1239F" w14:paraId="6A441EA5" w14:textId="77777777">
      <w:pPr>
        <w:rPr>
          <w:b/>
          <w:sz w:val="24"/>
          <w:szCs w:val="24"/>
        </w:rPr>
      </w:pPr>
    </w:p>
    <w:sectPr w:rsidRPr="00D06F08" w:rsidR="00C1239F" w:rsidSect="00C1239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9"/>
    <w:rsid w:val="000E720D"/>
    <w:rsid w:val="00197B2D"/>
    <w:rsid w:val="001B0C94"/>
    <w:rsid w:val="001F13EE"/>
    <w:rsid w:val="0029312B"/>
    <w:rsid w:val="00404D76"/>
    <w:rsid w:val="0048163C"/>
    <w:rsid w:val="004E19F8"/>
    <w:rsid w:val="004E60D4"/>
    <w:rsid w:val="005523A5"/>
    <w:rsid w:val="005B3D8D"/>
    <w:rsid w:val="006175B9"/>
    <w:rsid w:val="0069EDB2"/>
    <w:rsid w:val="006E2557"/>
    <w:rsid w:val="008B7733"/>
    <w:rsid w:val="00980573"/>
    <w:rsid w:val="00A50AA0"/>
    <w:rsid w:val="00B657A9"/>
    <w:rsid w:val="00C1239F"/>
    <w:rsid w:val="00C32C5E"/>
    <w:rsid w:val="00D06F08"/>
    <w:rsid w:val="00D20199"/>
    <w:rsid w:val="00E211E6"/>
    <w:rsid w:val="0990BB53"/>
    <w:rsid w:val="09E7CC33"/>
    <w:rsid w:val="15AD2EF1"/>
    <w:rsid w:val="187A7E89"/>
    <w:rsid w:val="1D44E041"/>
    <w:rsid w:val="1FE90F67"/>
    <w:rsid w:val="2E5D8912"/>
    <w:rsid w:val="4E4C923E"/>
    <w:rsid w:val="51F45C2A"/>
    <w:rsid w:val="561A7333"/>
    <w:rsid w:val="6E833103"/>
    <w:rsid w:val="758A8AA8"/>
    <w:rsid w:val="7CF4FA57"/>
    <w:rsid w:val="7F9636FC"/>
    <w:rsid w:val="7FAB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9961"/>
  <w15:chartTrackingRefBased/>
  <w15:docId w15:val="{C482A5C3-3BDE-4339-ADE6-A2FCC793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B657A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65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B657A9"/>
    <w:rPr>
      <w:color w:val="808080"/>
    </w:rPr>
  </w:style>
  <w:style w:type="character" w:styleId="Hyperlink">
    <w:name w:val="Hyperlink"/>
    <w:basedOn w:val="DefaultParagraphFont"/>
    <w:uiPriority w:val="99"/>
    <w:unhideWhenUsed/>
    <w:rsid w:val="00A50AA0"/>
    <w:rPr>
      <w:color w:val="0563C1" w:themeColor="hyperlink"/>
      <w:u w:val="single"/>
    </w:rPr>
  </w:style>
  <w:style w:type="character" w:styleId="UnresolvedMention">
    <w:name w:val="Unresolved Mention"/>
    <w:basedOn w:val="DefaultParagraphFont"/>
    <w:uiPriority w:val="99"/>
    <w:semiHidden/>
    <w:unhideWhenUsed/>
    <w:rsid w:val="00A50A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portscotland.org.uk/privacy/" TargetMode="External" Id="rId11"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mailto:mockstudent@glenmorelodge.org.uk" TargetMode="External" Id="R33bcfda9c8c340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F28A58A55AD4741AF4FE268933E2AA3" ma:contentTypeVersion="22" ma:contentTypeDescription="Create a new document." ma:contentTypeScope="" ma:versionID="4c6d298e6930b55cc744ae0dd2f0b4a7">
  <xsd:schema xmlns:xsd="http://www.w3.org/2001/XMLSchema" xmlns:xs="http://www.w3.org/2001/XMLSchema" xmlns:p="http://schemas.microsoft.com/office/2006/metadata/properties" xmlns:ns2="dbb8eb13-8159-49c5-b55e-052e4280298e" xmlns:ns3="ebe5365c-c9f7-46b0-a768-4fef452bb378" targetNamespace="http://schemas.microsoft.com/office/2006/metadata/properties" ma:root="true" ma:fieldsID="f79ecd0f2156172553c2817c3c1a5a20" ns2:_="" ns3:_="">
    <xsd:import namespace="dbb8eb13-8159-49c5-b55e-052e4280298e"/>
    <xsd:import namespace="ebe5365c-c9f7-46b0-a768-4fef452bb378"/>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date"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e5365c-c9f7-46b0-a768-4fef452bb3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2" nillable="true" ma:displayName="date" ma:format="DateOnly" ma:internalName="date">
      <xsd:simpleType>
        <xsd:restriction base="dms:DateTime"/>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xpired xmlns="dbb8eb13-8159-49c5-b55e-052e4280298e">false</Expired>
    <_dlc_DocIdPersistId xmlns="dbb8eb13-8159-49c5-b55e-052e4280298e" xsi:nil="true"/>
    <_dlc_DocId xmlns="dbb8eb13-8159-49c5-b55e-052e4280298e">NCG0TRAINING-1280194193-680</_dlc_DocId>
    <_dlc_DocIdUrl xmlns="dbb8eb13-8159-49c5-b55e-052e4280298e">
      <Url>https://sportscotland.sharepoint.com/sites/NCG_Training/_layouts/15/DocIdRedir.aspx?ID=NCG0TRAINING-1280194193-680</Url>
      <Description>NCG0TRAINING-1280194193-680</Description>
    </_dlc_DocIdUrl>
    <date xmlns="ebe5365c-c9f7-46b0-a768-4fef452bb378" xsi:nil="true"/>
  </documentManagement>
</p:properties>
</file>

<file path=customXml/itemProps1.xml><?xml version="1.0" encoding="utf-8"?>
<ds:datastoreItem xmlns:ds="http://schemas.openxmlformats.org/officeDocument/2006/customXml" ds:itemID="{42E5AB7B-09DB-4F25-9CA6-260CC4D36AB9}">
  <ds:schemaRefs>
    <ds:schemaRef ds:uri="http://schemas.microsoft.com/sharepoint/v3/contenttype/forms"/>
  </ds:schemaRefs>
</ds:datastoreItem>
</file>

<file path=customXml/itemProps2.xml><?xml version="1.0" encoding="utf-8"?>
<ds:datastoreItem xmlns:ds="http://schemas.openxmlformats.org/officeDocument/2006/customXml" ds:itemID="{EB2009A9-1BC8-49B3-BBBD-B00701272DEA}">
  <ds:schemaRefs>
    <ds:schemaRef ds:uri="http://schemas.microsoft.com/sharepoint/events"/>
  </ds:schemaRefs>
</ds:datastoreItem>
</file>

<file path=customXml/itemProps3.xml><?xml version="1.0" encoding="utf-8"?>
<ds:datastoreItem xmlns:ds="http://schemas.openxmlformats.org/officeDocument/2006/customXml" ds:itemID="{DAFBA3AE-A787-4AD1-846D-84AE1630F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ebe5365c-c9f7-46b0-a768-4fef452bb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B632E-062A-49BA-8EF5-F2943BEF7109}">
  <ds:schemaRefs>
    <ds:schemaRef ds:uri="http://schemas.microsoft.com/office/2006/metadata/properties"/>
    <ds:schemaRef ds:uri="http://schemas.microsoft.com/office/infopath/2007/PartnerControls"/>
    <ds:schemaRef ds:uri="dbb8eb13-8159-49c5-b55e-052e4280298e"/>
    <ds:schemaRef ds:uri="ebe5365c-c9f7-46b0-a768-4fef452bb37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 Murfitt</dc:creator>
  <keywords/>
  <dc:description/>
  <lastModifiedBy>Sorcha Reid</lastModifiedBy>
  <revision>8</revision>
  <lastPrinted>2024-05-23T13:21:00.0000000Z</lastPrinted>
  <dcterms:created xsi:type="dcterms:W3CDTF">2020-10-27T09:29:00.0000000Z</dcterms:created>
  <dcterms:modified xsi:type="dcterms:W3CDTF">2024-06-18T08:13:22.9887219Z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0x0101006F28A58A55AD4741AF4FE268933E2AA3</vt:lpwstr>
  </property>
  <property fmtid="{D5CDD505-2E9C-101B-9397-08002B2CF9AE}" pid="3" name="_dlc_DocIdItemGuid">
    <vt:lpwstr>8c3490c5-5075-4907-a5b6-5275ac432ec4</vt:lpwstr>
  </property>
</Properties>
</file>